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674" w:rsidRPr="008322F2" w:rsidRDefault="00245356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от «___»___________ г.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БАНКОВСКАЯ ГАРАНТИЯ ВОЗВРАТА АВАНСОВОГО ПЛАТЕЖА</w:t>
      </w:r>
    </w:p>
    <w:p w:rsidR="00FF7674" w:rsidRPr="00CE6E6C" w:rsidRDefault="008322F2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________, в лице _______________________________________________________, действующего на основании _____________________, по просьбе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71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кционерног</w:t>
      </w:r>
      <w:r w:rsidR="0022715C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общества «</w:t>
      </w:r>
      <w:proofErr w:type="spellStart"/>
      <w:r w:rsidR="0022715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Атомстройэкспорт</w:t>
      </w:r>
      <w:proofErr w:type="spellEnd"/>
      <w:r w:rsidR="0022715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АСЭ) (Юридический адрес: 127434, г</w:t>
      </w:r>
      <w:proofErr w:type="gramStart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осква, Дмитровское шоссе, д. 2, стр.1, ИНН 7701186067, КПП 997450001, ОГРН 1027739496014)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именуемого в дальнейшем «Бенефициар», следующее обязательство: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1"/>
        <w:t>1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Обязательство Гаранта перед Бенефициаром ограничивается предельной суммой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 (_____________________________________________) 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Обязательство Гаранта перед Бенефициаром по гарантии прекращается: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уплатой Бенефициару суммы, на которую выдана гарантия;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окончанием определенного в гарантии срока, на который она выдана;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вследствие отказа Бенефициара от своих прав по гарантии и возвращения ее Гаранту;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Споры по настоящей гарантии подлежат рассмотрению в Арбитражном суде </w:t>
      </w:r>
      <w:r w:rsidR="0051770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bookmarkStart w:id="0" w:name="_GoBack"/>
      <w:bookmarkEnd w:id="0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и скреплено круглой печатью Гаранта ________числа ________ месяца 20__ года.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2FD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CE6E6C" w:rsidRPr="00CE6E6C" w:rsidRDefault="00CE6E6C" w:rsidP="00FF7674">
      <w:pPr>
        <w:spacing w:after="0" w:line="240" w:lineRule="auto"/>
        <w:jc w:val="both"/>
        <w:rPr>
          <w:lang w:val="en-US"/>
        </w:rPr>
      </w:pPr>
    </w:p>
    <w:sectPr w:rsidR="00CE6E6C" w:rsidRPr="00CE6E6C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CA6" w:rsidRDefault="00251CA6" w:rsidP="00FF7674">
      <w:pPr>
        <w:spacing w:after="0" w:line="240" w:lineRule="auto"/>
      </w:pPr>
      <w:r>
        <w:separator/>
      </w:r>
    </w:p>
  </w:endnote>
  <w:end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CA6" w:rsidRDefault="00251CA6" w:rsidP="00FF7674">
      <w:pPr>
        <w:spacing w:after="0" w:line="240" w:lineRule="auto"/>
      </w:pPr>
      <w:r>
        <w:separator/>
      </w:r>
    </w:p>
  </w:footnote>
  <w:foot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footnote>
  <w:footnote w:id="1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4C86"/>
    <w:rsid w:val="0022715C"/>
    <w:rsid w:val="00245356"/>
    <w:rsid w:val="00251CA6"/>
    <w:rsid w:val="0051770A"/>
    <w:rsid w:val="005742FD"/>
    <w:rsid w:val="00594C86"/>
    <w:rsid w:val="008322F2"/>
    <w:rsid w:val="0090052C"/>
    <w:rsid w:val="00BB5055"/>
    <w:rsid w:val="00CE6E6C"/>
    <w:rsid w:val="00FD3191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6672</cp:lastModifiedBy>
  <cp:revision>9</cp:revision>
  <dcterms:created xsi:type="dcterms:W3CDTF">2013-12-16T07:42:00Z</dcterms:created>
  <dcterms:modified xsi:type="dcterms:W3CDTF">2015-03-24T11:32:00Z</dcterms:modified>
</cp:coreProperties>
</file>